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b/>
          <w:bCs/>
          <w:sz w:val="24"/>
          <w:szCs w:val="24"/>
          <w:lang w:eastAsia="tr-TR"/>
        </w:rPr>
        <w:t>Togay Çoban: “</w:t>
      </w:r>
      <w:proofErr w:type="spellStart"/>
      <w:r w:rsidRPr="0057733A">
        <w:rPr>
          <w:rFonts w:ascii="Arial" w:eastAsia="Times New Roman" w:hAnsi="Arial" w:cs="Arial"/>
          <w:b/>
          <w:bCs/>
          <w:sz w:val="24"/>
          <w:szCs w:val="24"/>
          <w:lang w:eastAsia="tr-TR"/>
        </w:rPr>
        <w:t>Esenyurt’u</w:t>
      </w:r>
      <w:proofErr w:type="spellEnd"/>
      <w:r w:rsidRPr="0057733A">
        <w:rPr>
          <w:rFonts w:ascii="Arial" w:eastAsia="Times New Roman" w:hAnsi="Arial" w:cs="Arial"/>
          <w:b/>
          <w:bCs/>
          <w:sz w:val="24"/>
          <w:szCs w:val="24"/>
          <w:lang w:eastAsia="tr-TR"/>
        </w:rPr>
        <w:t xml:space="preserve"> yeniden AK Parti sancağıyla buluşturacağız”</w:t>
      </w:r>
    </w:p>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sz w:val="24"/>
          <w:szCs w:val="24"/>
          <w:lang w:eastAsia="tr-TR"/>
        </w:rPr>
        <w:t xml:space="preserve">AK Parti </w:t>
      </w:r>
      <w:proofErr w:type="spellStart"/>
      <w:r w:rsidRPr="0057733A">
        <w:rPr>
          <w:rFonts w:ascii="Arial" w:eastAsia="Times New Roman" w:hAnsi="Arial" w:cs="Arial"/>
          <w:sz w:val="24"/>
          <w:szCs w:val="24"/>
          <w:lang w:eastAsia="tr-TR"/>
        </w:rPr>
        <w:t>Esenyurt</w:t>
      </w:r>
      <w:proofErr w:type="spellEnd"/>
      <w:r w:rsidRPr="0057733A">
        <w:rPr>
          <w:rFonts w:ascii="Arial" w:eastAsia="Times New Roman" w:hAnsi="Arial" w:cs="Arial"/>
          <w:sz w:val="24"/>
          <w:szCs w:val="24"/>
          <w:lang w:eastAsia="tr-TR"/>
        </w:rPr>
        <w:t xml:space="preserve"> İlçe Başkanlığı tarafından düzenlenen İlçe Danışma Meclisi toplantısı yoğun katılımla gerçekleştirildi. İlçe Başkanı Togay Çoban’ın ev sahipliğinde yapılan toplantıya mahalle muhtarları, sivil toplum kuruluşlarının temsilcileri, partililer ve </w:t>
      </w:r>
      <w:proofErr w:type="spellStart"/>
      <w:r w:rsidRPr="0057733A">
        <w:rPr>
          <w:rFonts w:ascii="Arial" w:eastAsia="Times New Roman" w:hAnsi="Arial" w:cs="Arial"/>
          <w:sz w:val="24"/>
          <w:szCs w:val="24"/>
          <w:lang w:eastAsia="tr-TR"/>
        </w:rPr>
        <w:t>Esenyurtlu</w:t>
      </w:r>
      <w:proofErr w:type="spellEnd"/>
      <w:r w:rsidRPr="0057733A">
        <w:rPr>
          <w:rFonts w:ascii="Arial" w:eastAsia="Times New Roman" w:hAnsi="Arial" w:cs="Arial"/>
          <w:sz w:val="24"/>
          <w:szCs w:val="24"/>
          <w:lang w:eastAsia="tr-TR"/>
        </w:rPr>
        <w:t xml:space="preserve"> vatandaşlar katıldı. İlçenin sorunlarının ele alındığı toplantıda görüş ve öneriler paylaşıldı.</w:t>
      </w:r>
    </w:p>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sz w:val="24"/>
          <w:szCs w:val="24"/>
          <w:lang w:eastAsia="tr-TR"/>
        </w:rPr>
        <w:t xml:space="preserve">Toplantıda konuşan AK Parti </w:t>
      </w:r>
      <w:proofErr w:type="spellStart"/>
      <w:r w:rsidRPr="0057733A">
        <w:rPr>
          <w:rFonts w:ascii="Arial" w:eastAsia="Times New Roman" w:hAnsi="Arial" w:cs="Arial"/>
          <w:sz w:val="24"/>
          <w:szCs w:val="24"/>
          <w:lang w:eastAsia="tr-TR"/>
        </w:rPr>
        <w:t>Esenyurt</w:t>
      </w:r>
      <w:proofErr w:type="spellEnd"/>
      <w:r w:rsidRPr="0057733A">
        <w:rPr>
          <w:rFonts w:ascii="Arial" w:eastAsia="Times New Roman" w:hAnsi="Arial" w:cs="Arial"/>
          <w:sz w:val="24"/>
          <w:szCs w:val="24"/>
          <w:lang w:eastAsia="tr-TR"/>
        </w:rPr>
        <w:t xml:space="preserve"> İlçe Başkanı Togay Çoban, teşkilat mensuplarına teşekkür ederek sözlerine başladı. Çoban, “Bugün burada sadece bir toplantı için değil; davamızın ruhunu, kardeşliğimizi ve omuz omuza verdiğimiz kutlu mücadelenin kararlılığını ortaya koymak için toplandık” dedi.</w:t>
      </w:r>
    </w:p>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sz w:val="24"/>
          <w:szCs w:val="24"/>
          <w:lang w:eastAsia="tr-TR"/>
        </w:rPr>
        <w:t xml:space="preserve">Toplantıya AK Parti İstanbul Milletvekili Seyithan İzsiz de katıldı. </w:t>
      </w:r>
    </w:p>
    <w:p w:rsidR="0057733A" w:rsidRPr="0057733A" w:rsidRDefault="0057733A" w:rsidP="0057733A">
      <w:pPr>
        <w:spacing w:before="100" w:beforeAutospacing="1" w:after="100" w:afterAutospacing="1" w:line="240" w:lineRule="auto"/>
        <w:outlineLvl w:val="3"/>
        <w:rPr>
          <w:rFonts w:ascii="Arial" w:eastAsia="Times New Roman" w:hAnsi="Arial" w:cs="Arial"/>
          <w:b/>
          <w:bCs/>
          <w:sz w:val="24"/>
          <w:szCs w:val="24"/>
          <w:lang w:eastAsia="tr-TR"/>
        </w:rPr>
      </w:pPr>
      <w:r w:rsidRPr="0057733A">
        <w:rPr>
          <w:rFonts w:ascii="Arial" w:eastAsia="Times New Roman" w:hAnsi="Arial" w:cs="Arial"/>
          <w:b/>
          <w:bCs/>
          <w:sz w:val="24"/>
          <w:szCs w:val="24"/>
          <w:lang w:eastAsia="tr-TR"/>
        </w:rPr>
        <w:t>“ESENYURT’U YENİDEN KAZANMAK BOYNUMUZUN BORCUDUR”</w:t>
      </w:r>
    </w:p>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proofErr w:type="spellStart"/>
      <w:r w:rsidRPr="0057733A">
        <w:rPr>
          <w:rFonts w:ascii="Arial" w:eastAsia="Times New Roman" w:hAnsi="Arial" w:cs="Arial"/>
          <w:sz w:val="24"/>
          <w:szCs w:val="24"/>
          <w:lang w:eastAsia="tr-TR"/>
        </w:rPr>
        <w:t>Esenyurt’un</w:t>
      </w:r>
      <w:proofErr w:type="spellEnd"/>
      <w:r w:rsidRPr="0057733A">
        <w:rPr>
          <w:rFonts w:ascii="Arial" w:eastAsia="Times New Roman" w:hAnsi="Arial" w:cs="Arial"/>
          <w:sz w:val="24"/>
          <w:szCs w:val="24"/>
          <w:lang w:eastAsia="tr-TR"/>
        </w:rPr>
        <w:t xml:space="preserve"> AK Parti için önemine vurgu yapan Çoban, ilçeyi yeniden kazanma hedeflerini şu sözlerle dile getirdi:</w:t>
      </w:r>
      <w:r w:rsidRPr="0057733A">
        <w:rPr>
          <w:rFonts w:ascii="Arial" w:eastAsia="Times New Roman" w:hAnsi="Arial" w:cs="Arial"/>
          <w:sz w:val="24"/>
          <w:szCs w:val="24"/>
          <w:lang w:eastAsia="tr-TR"/>
        </w:rPr>
        <w:br/>
        <w:t xml:space="preserve">“Bugün bizlere düşen en büyük görev, emanetimiz olan </w:t>
      </w:r>
      <w:proofErr w:type="spellStart"/>
      <w:r w:rsidRPr="0057733A">
        <w:rPr>
          <w:rFonts w:ascii="Arial" w:eastAsia="Times New Roman" w:hAnsi="Arial" w:cs="Arial"/>
          <w:sz w:val="24"/>
          <w:szCs w:val="24"/>
          <w:lang w:eastAsia="tr-TR"/>
        </w:rPr>
        <w:t>Esenyurt’u</w:t>
      </w:r>
      <w:proofErr w:type="spellEnd"/>
      <w:r w:rsidRPr="0057733A">
        <w:rPr>
          <w:rFonts w:ascii="Arial" w:eastAsia="Times New Roman" w:hAnsi="Arial" w:cs="Arial"/>
          <w:sz w:val="24"/>
          <w:szCs w:val="24"/>
          <w:lang w:eastAsia="tr-TR"/>
        </w:rPr>
        <w:t xml:space="preserve"> yeniden kazanmak ve tekrar milletimizin hizmetine sunmaktır. </w:t>
      </w:r>
      <w:proofErr w:type="spellStart"/>
      <w:r w:rsidRPr="0057733A">
        <w:rPr>
          <w:rFonts w:ascii="Arial" w:eastAsia="Times New Roman" w:hAnsi="Arial" w:cs="Arial"/>
          <w:sz w:val="24"/>
          <w:szCs w:val="24"/>
          <w:lang w:eastAsia="tr-TR"/>
        </w:rPr>
        <w:t>Esenyurt</w:t>
      </w:r>
      <w:proofErr w:type="spellEnd"/>
      <w:r w:rsidRPr="0057733A">
        <w:rPr>
          <w:rFonts w:ascii="Arial" w:eastAsia="Times New Roman" w:hAnsi="Arial" w:cs="Arial"/>
          <w:sz w:val="24"/>
          <w:szCs w:val="24"/>
          <w:lang w:eastAsia="tr-TR"/>
        </w:rPr>
        <w:t>, bizim için sadece bir ilçe değil; aynı zamanda davamızın, ideallerimizin ve milletimize olan bağlılığımızın sembolüdür.”</w:t>
      </w:r>
    </w:p>
    <w:p w:rsidR="0057733A" w:rsidRPr="0057733A" w:rsidRDefault="0057733A" w:rsidP="0057733A">
      <w:pPr>
        <w:spacing w:before="100" w:beforeAutospacing="1" w:after="100" w:afterAutospacing="1" w:line="240" w:lineRule="auto"/>
        <w:outlineLvl w:val="3"/>
        <w:rPr>
          <w:rFonts w:ascii="Arial" w:eastAsia="Times New Roman" w:hAnsi="Arial" w:cs="Arial"/>
          <w:b/>
          <w:bCs/>
          <w:sz w:val="24"/>
          <w:szCs w:val="24"/>
          <w:lang w:eastAsia="tr-TR"/>
        </w:rPr>
      </w:pPr>
      <w:r w:rsidRPr="0057733A">
        <w:rPr>
          <w:rFonts w:ascii="Arial" w:eastAsia="Times New Roman" w:hAnsi="Arial" w:cs="Arial"/>
          <w:b/>
          <w:bCs/>
          <w:sz w:val="24"/>
          <w:szCs w:val="24"/>
          <w:lang w:eastAsia="tr-TR"/>
        </w:rPr>
        <w:t>TEŞKİLATA TEŞEKKÜR</w:t>
      </w:r>
    </w:p>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sz w:val="24"/>
          <w:szCs w:val="24"/>
          <w:lang w:eastAsia="tr-TR"/>
        </w:rPr>
        <w:t>Çoban, geçmişte görev yapan teşkilat mensuplarını minnetle andığını belirterek, “Onların bıraktığı bu kutlu mirası daha ileriye taşımak boynumuzun borcudur” dedi. İl Başkanlığı’nın desteğinin kendilerine güç kattığını ifade eden Çoban, “Cumhurbaşkanımızın da ifade ettiği gibi, teşkilatın en büyük gücü gönüllere dokunmaktır. Bizler de vatandaşlarımızın derdiyle dertlenen, sevincine ortak olan bir teşkilatız” diye konuştu.</w:t>
      </w:r>
    </w:p>
    <w:p w:rsidR="0057733A" w:rsidRPr="0057733A" w:rsidRDefault="0057733A" w:rsidP="0057733A">
      <w:pPr>
        <w:spacing w:before="100" w:beforeAutospacing="1" w:after="100" w:afterAutospacing="1" w:line="240" w:lineRule="auto"/>
        <w:outlineLvl w:val="3"/>
        <w:rPr>
          <w:rFonts w:ascii="Arial" w:eastAsia="Times New Roman" w:hAnsi="Arial" w:cs="Arial"/>
          <w:b/>
          <w:bCs/>
          <w:sz w:val="24"/>
          <w:szCs w:val="24"/>
          <w:lang w:eastAsia="tr-TR"/>
        </w:rPr>
      </w:pPr>
      <w:r w:rsidRPr="0057733A">
        <w:rPr>
          <w:rFonts w:ascii="Arial" w:eastAsia="Times New Roman" w:hAnsi="Arial" w:cs="Arial"/>
          <w:b/>
          <w:bCs/>
          <w:sz w:val="24"/>
          <w:szCs w:val="24"/>
          <w:lang w:eastAsia="tr-TR"/>
        </w:rPr>
        <w:t>“GENÇLİK VE KADIN KOLLARI DAVAMIZIN BEL KEMİĞİDİR”</w:t>
      </w:r>
    </w:p>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sz w:val="24"/>
          <w:szCs w:val="24"/>
          <w:lang w:eastAsia="tr-TR"/>
        </w:rPr>
        <w:t>Konuşmasında gençlik ve kadın kollarının önemine değinen Çoban, “Gençlik kollarımızın dinamizmi, kadın kollarımızın fedakârlığı davamızın bel kemiğidir. Yönetim kurulu üyelerimiz ve meclis üyelerimiz ise gece gündüz demeden sahada özveriyle çalışmaktadır” ifadelerini kullandı.</w:t>
      </w:r>
    </w:p>
    <w:p w:rsidR="0057733A" w:rsidRPr="0057733A" w:rsidRDefault="0057733A" w:rsidP="0057733A">
      <w:pPr>
        <w:spacing w:before="100" w:beforeAutospacing="1" w:after="100" w:afterAutospacing="1" w:line="240" w:lineRule="auto"/>
        <w:outlineLvl w:val="3"/>
        <w:rPr>
          <w:rFonts w:ascii="Arial" w:eastAsia="Times New Roman" w:hAnsi="Arial" w:cs="Arial"/>
          <w:b/>
          <w:bCs/>
          <w:sz w:val="24"/>
          <w:szCs w:val="24"/>
          <w:lang w:eastAsia="tr-TR"/>
        </w:rPr>
      </w:pPr>
      <w:r w:rsidRPr="0057733A">
        <w:rPr>
          <w:rFonts w:ascii="Arial" w:eastAsia="Times New Roman" w:hAnsi="Arial" w:cs="Arial"/>
          <w:b/>
          <w:bCs/>
          <w:sz w:val="24"/>
          <w:szCs w:val="24"/>
          <w:lang w:eastAsia="tr-TR"/>
        </w:rPr>
        <w:t>GAZZE VURGUSU</w:t>
      </w:r>
    </w:p>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sz w:val="24"/>
          <w:szCs w:val="24"/>
          <w:lang w:eastAsia="tr-TR"/>
        </w:rPr>
        <w:t xml:space="preserve">Çoban, konuşmasında Gazze’de yaşananlara da değinerek, “Gazze’de zulüm gören, şehit edilen masum kardeşlerimizin feryadını kendi yüreğimizde hissediyoruz. Bizim davamız sadece </w:t>
      </w:r>
      <w:proofErr w:type="spellStart"/>
      <w:r w:rsidRPr="0057733A">
        <w:rPr>
          <w:rFonts w:ascii="Arial" w:eastAsia="Times New Roman" w:hAnsi="Arial" w:cs="Arial"/>
          <w:sz w:val="24"/>
          <w:szCs w:val="24"/>
          <w:lang w:eastAsia="tr-TR"/>
        </w:rPr>
        <w:t>Esenyurt’un</w:t>
      </w:r>
      <w:proofErr w:type="spellEnd"/>
      <w:r w:rsidRPr="0057733A">
        <w:rPr>
          <w:rFonts w:ascii="Arial" w:eastAsia="Times New Roman" w:hAnsi="Arial" w:cs="Arial"/>
          <w:sz w:val="24"/>
          <w:szCs w:val="24"/>
          <w:lang w:eastAsia="tr-TR"/>
        </w:rPr>
        <w:t xml:space="preserve"> ya da İstanbul’un değil, ümmetin davasıdır” dedi.</w:t>
      </w:r>
    </w:p>
    <w:p w:rsidR="0057733A" w:rsidRPr="0057733A" w:rsidRDefault="0057733A" w:rsidP="0057733A">
      <w:pPr>
        <w:spacing w:before="100" w:beforeAutospacing="1" w:after="100" w:afterAutospacing="1" w:line="240" w:lineRule="auto"/>
        <w:outlineLvl w:val="3"/>
        <w:rPr>
          <w:rFonts w:ascii="Arial" w:eastAsia="Times New Roman" w:hAnsi="Arial" w:cs="Arial"/>
          <w:b/>
          <w:bCs/>
          <w:sz w:val="24"/>
          <w:szCs w:val="24"/>
          <w:lang w:eastAsia="tr-TR"/>
        </w:rPr>
      </w:pPr>
      <w:r w:rsidRPr="0057733A">
        <w:rPr>
          <w:rFonts w:ascii="Arial" w:eastAsia="Times New Roman" w:hAnsi="Arial" w:cs="Arial"/>
          <w:b/>
          <w:bCs/>
          <w:sz w:val="24"/>
          <w:szCs w:val="24"/>
          <w:lang w:eastAsia="tr-TR"/>
        </w:rPr>
        <w:t>“TÜRKİYE YÜZYILI VİZYONUNA KATKI SAĞLAYACAĞIZ”</w:t>
      </w:r>
    </w:p>
    <w:p w:rsidR="0057733A"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sz w:val="24"/>
          <w:szCs w:val="24"/>
          <w:lang w:eastAsia="tr-TR"/>
        </w:rPr>
        <w:t xml:space="preserve">Cumhurbaşkanı Recep Tayyip Erdoğan’ın liderliğinde Türkiye’nin güçlü duruşunu sürdüreceğini belirten Çoban, “Bizler inanıyoruz ki; teşkilatımızın gayreti, milletimizin </w:t>
      </w:r>
      <w:r w:rsidRPr="0057733A">
        <w:rPr>
          <w:rFonts w:ascii="Arial" w:eastAsia="Times New Roman" w:hAnsi="Arial" w:cs="Arial"/>
          <w:sz w:val="24"/>
          <w:szCs w:val="24"/>
          <w:lang w:eastAsia="tr-TR"/>
        </w:rPr>
        <w:lastRenderedPageBreak/>
        <w:t xml:space="preserve">duası ve Rabbimizin izniyle hem </w:t>
      </w:r>
      <w:proofErr w:type="spellStart"/>
      <w:r w:rsidRPr="0057733A">
        <w:rPr>
          <w:rFonts w:ascii="Arial" w:eastAsia="Times New Roman" w:hAnsi="Arial" w:cs="Arial"/>
          <w:sz w:val="24"/>
          <w:szCs w:val="24"/>
          <w:lang w:eastAsia="tr-TR"/>
        </w:rPr>
        <w:t>Esenyurt’u</w:t>
      </w:r>
      <w:proofErr w:type="spellEnd"/>
      <w:r w:rsidRPr="0057733A">
        <w:rPr>
          <w:rFonts w:ascii="Arial" w:eastAsia="Times New Roman" w:hAnsi="Arial" w:cs="Arial"/>
          <w:sz w:val="24"/>
          <w:szCs w:val="24"/>
          <w:lang w:eastAsia="tr-TR"/>
        </w:rPr>
        <w:t xml:space="preserve"> tekrar kazanacak hem de Cumhurbaşkanımızın arkasında sapasağlam durmaya devam edeceğiz” dedi.</w:t>
      </w:r>
    </w:p>
    <w:p w:rsidR="00750327" w:rsidRPr="0057733A" w:rsidRDefault="0057733A" w:rsidP="0057733A">
      <w:pPr>
        <w:spacing w:before="100" w:beforeAutospacing="1" w:after="100" w:afterAutospacing="1" w:line="240" w:lineRule="auto"/>
        <w:rPr>
          <w:rFonts w:ascii="Arial" w:eastAsia="Times New Roman" w:hAnsi="Arial" w:cs="Arial"/>
          <w:sz w:val="24"/>
          <w:szCs w:val="24"/>
          <w:lang w:eastAsia="tr-TR"/>
        </w:rPr>
      </w:pPr>
      <w:r w:rsidRPr="0057733A">
        <w:rPr>
          <w:rFonts w:ascii="Arial" w:eastAsia="Times New Roman" w:hAnsi="Arial" w:cs="Arial"/>
          <w:sz w:val="24"/>
          <w:szCs w:val="24"/>
          <w:lang w:eastAsia="tr-TR"/>
        </w:rPr>
        <w:t>Toplantı, teşkilat üyelerinin, muhtarların ve vatandaşların görüş ve önerilerinin alınmasıyla sona erdi.</w:t>
      </w:r>
      <w:r>
        <w:rPr>
          <w:rFonts w:ascii="Arial" w:eastAsia="Times New Roman" w:hAnsi="Arial" w:cs="Arial"/>
          <w:sz w:val="24"/>
          <w:szCs w:val="24"/>
          <w:lang w:eastAsia="tr-TR"/>
        </w:rPr>
        <w:t xml:space="preserve"> </w:t>
      </w:r>
      <w:r w:rsidRPr="0057733A">
        <w:rPr>
          <w:rFonts w:ascii="Arial" w:eastAsia="Times New Roman" w:hAnsi="Arial" w:cs="Arial"/>
          <w:b/>
          <w:sz w:val="24"/>
          <w:szCs w:val="24"/>
          <w:lang w:eastAsia="tr-TR"/>
        </w:rPr>
        <w:t>KENT Y</w:t>
      </w:r>
      <w:bookmarkStart w:id="0" w:name="_GoBack"/>
      <w:bookmarkEnd w:id="0"/>
      <w:r w:rsidRPr="0057733A">
        <w:rPr>
          <w:rFonts w:ascii="Arial" w:eastAsia="Times New Roman" w:hAnsi="Arial" w:cs="Arial"/>
          <w:b/>
          <w:sz w:val="24"/>
          <w:szCs w:val="24"/>
          <w:lang w:eastAsia="tr-TR"/>
        </w:rPr>
        <w:t>AŞAM HABER MERKEZİ</w:t>
      </w:r>
    </w:p>
    <w:sectPr w:rsidR="00750327" w:rsidRPr="005773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27"/>
    <w:rsid w:val="002157DB"/>
    <w:rsid w:val="0057733A"/>
    <w:rsid w:val="00750327"/>
    <w:rsid w:val="00B350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F8624"/>
  <w15:chartTrackingRefBased/>
  <w15:docId w15:val="{5CB06E79-818B-43DB-A9A7-7F1973469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4">
    <w:name w:val="heading 4"/>
    <w:basedOn w:val="Normal"/>
    <w:link w:val="Balk4Char"/>
    <w:uiPriority w:val="9"/>
    <w:qFormat/>
    <w:rsid w:val="0057733A"/>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57733A"/>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5773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77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Yaşam</dc:creator>
  <cp:keywords/>
  <dc:description/>
  <cp:lastModifiedBy>Yaşam</cp:lastModifiedBy>
  <cp:revision>2</cp:revision>
  <dcterms:created xsi:type="dcterms:W3CDTF">2025-08-27T09:19:00Z</dcterms:created>
  <dcterms:modified xsi:type="dcterms:W3CDTF">2025-08-27T10:05:00Z</dcterms:modified>
</cp:coreProperties>
</file>